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D" w:rsidRPr="00C3537D" w:rsidRDefault="00DA6D1C" w:rsidP="00FF1920">
      <w:pPr>
        <w:adjustRightInd/>
      </w:pPr>
      <w:r>
        <w:rPr>
          <w:rFonts w:hint="eastAsia"/>
        </w:rPr>
        <w:t>［</w:t>
      </w:r>
      <w:r w:rsidR="00FF1920">
        <w:rPr>
          <w:rFonts w:hint="eastAsia"/>
        </w:rPr>
        <w:t>様式１</w:t>
      </w:r>
      <w:r>
        <w:rPr>
          <w:rFonts w:hint="eastAsia"/>
        </w:rPr>
        <w:t>］</w:t>
      </w:r>
    </w:p>
    <w:p w:rsidR="00FF1920" w:rsidRPr="007A481F" w:rsidRDefault="00FF1920" w:rsidP="00FF1920">
      <w:pPr>
        <w:adjustRightInd/>
        <w:spacing w:line="414" w:lineRule="exact"/>
        <w:jc w:val="center"/>
        <w:rPr>
          <w:rFonts w:ascii="HG創英角ｺﾞｼｯｸUB" w:eastAsia="HG創英角ｺﾞｼｯｸUB" w:hAnsi="HG創英角ｺﾞｼｯｸUB" w:cs="Times New Roman"/>
          <w:spacing w:val="2"/>
          <w:sz w:val="28"/>
          <w:szCs w:val="28"/>
        </w:rPr>
      </w:pPr>
      <w:r w:rsidRPr="007A481F">
        <w:rPr>
          <w:rFonts w:ascii="HG創英角ｺﾞｼｯｸUB" w:eastAsia="HG創英角ｺﾞｼｯｸUB" w:hAnsi="HG創英角ｺﾞｼｯｸUB" w:hint="eastAsia"/>
          <w:sz w:val="28"/>
          <w:szCs w:val="28"/>
        </w:rPr>
        <w:t>事業共催申請書</w:t>
      </w:r>
    </w:p>
    <w:p w:rsidR="00FF1920" w:rsidRDefault="00B879B9" w:rsidP="00FF1920">
      <w:pPr>
        <w:adjustRightInd/>
        <w:jc w:val="right"/>
      </w:pPr>
      <w:r>
        <w:rPr>
          <w:rFonts w:hint="eastAsia"/>
        </w:rPr>
        <w:t>令和</w:t>
      </w:r>
      <w:bookmarkStart w:id="0" w:name="_GoBack"/>
      <w:bookmarkEnd w:id="0"/>
      <w:r w:rsidR="00FF1920">
        <w:rPr>
          <w:rFonts w:hint="eastAsia"/>
        </w:rPr>
        <w:t xml:space="preserve">　　　年　　　月　　　日</w:t>
      </w:r>
    </w:p>
    <w:p w:rsidR="00FF1920" w:rsidRDefault="00FF1920" w:rsidP="00FF19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秋田県生涯学習センター所長</w:t>
      </w:r>
    </w:p>
    <w:p w:rsidR="00FF1920" w:rsidRDefault="00FF1920" w:rsidP="00C049D8">
      <w:pPr>
        <w:adjustRightInd/>
        <w:spacing w:before="240" w:line="240" w:lineRule="exact"/>
        <w:ind w:firstLineChars="100" w:firstLine="193"/>
        <w:rPr>
          <w:rFonts w:ascii="ＭＳ 明朝" w:cs="Times New Roman"/>
          <w:spacing w:val="2"/>
        </w:rPr>
      </w:pPr>
      <w:r>
        <w:rPr>
          <w:rFonts w:hint="eastAsia"/>
        </w:rPr>
        <w:t>次のとおり事業の共催を申請します。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599"/>
      </w:tblGrid>
      <w:tr w:rsidR="00FF1920" w:rsidTr="00664769"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920" w:rsidRPr="00592A7C" w:rsidRDefault="00FF1920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申込団体</w:t>
            </w:r>
            <w:r w:rsidR="00592A7C">
              <w:rPr>
                <w:rFonts w:hint="eastAsia"/>
              </w:rPr>
              <w:t>名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75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7A481F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7A481F">
              <w:rPr>
                <w:rFonts w:hint="eastAsia"/>
              </w:rPr>
              <w:t>申請者</w:t>
            </w:r>
            <w:r>
              <w:rPr>
                <w:rFonts w:hint="eastAsia"/>
              </w:rPr>
              <w:t>氏名</w:t>
            </w:r>
          </w:p>
          <w:p w:rsidR="00592A7C" w:rsidRDefault="00592A7C" w:rsidP="007A48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642858">
              <w:rPr>
                <w:rFonts w:hint="eastAsia"/>
                <w:sz w:val="14"/>
              </w:rPr>
              <w:t>※代表者と</w:t>
            </w:r>
            <w:r w:rsidR="007A481F">
              <w:rPr>
                <w:rFonts w:hint="eastAsia"/>
                <w:sz w:val="14"/>
              </w:rPr>
              <w:t>異なる</w:t>
            </w:r>
            <w:r w:rsidRPr="00642858">
              <w:rPr>
                <w:rFonts w:hint="eastAsia"/>
                <w:sz w:val="14"/>
              </w:rPr>
              <w:t>場合</w:t>
            </w:r>
            <w:r w:rsidR="007A481F">
              <w:rPr>
                <w:rFonts w:hint="eastAsia"/>
                <w:sz w:val="14"/>
              </w:rPr>
              <w:t>に</w:t>
            </w:r>
            <w:r w:rsidRPr="00642858">
              <w:rPr>
                <w:rFonts w:hint="eastAsia"/>
                <w:sz w:val="14"/>
              </w:rPr>
              <w:t>記入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1920" w:rsidTr="00664769">
        <w:tc>
          <w:tcPr>
            <w:tcW w:w="193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F1920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代表者</w:t>
            </w:r>
            <w:r w:rsidR="00FF1920">
              <w:rPr>
                <w:rFonts w:hint="eastAsia"/>
              </w:rPr>
              <w:t>連絡先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F1920" w:rsidRPr="00790BDA" w:rsidRDefault="00FF1920" w:rsidP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  <w:r w:rsidRPr="00790BDA">
              <w:rPr>
                <w:rFonts w:hint="eastAsia"/>
                <w:sz w:val="18"/>
              </w:rPr>
              <w:t>（住所）〒</w:t>
            </w:r>
          </w:p>
          <w:p w:rsidR="00FF1920" w:rsidRDefault="00FF1920" w:rsidP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1920" w:rsidTr="00664769">
        <w:tc>
          <w:tcPr>
            <w:tcW w:w="193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F1920" w:rsidRDefault="00FF19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 w:rsidRPr="00790BDA">
              <w:rPr>
                <w:rFonts w:hint="eastAsia"/>
                <w:sz w:val="18"/>
              </w:rPr>
              <w:t>（電話番号）</w:t>
            </w:r>
          </w:p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1920" w:rsidRDefault="00592A7C" w:rsidP="00C049D8">
      <w:pPr>
        <w:adjustRightInd/>
        <w:spacing w:before="240" w:line="240" w:lineRule="exact"/>
      </w:pPr>
      <w:r>
        <w:rPr>
          <w:rFonts w:hint="eastAsia"/>
        </w:rPr>
        <w:t xml:space="preserve">　○共催を希望する事業の内容等について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690"/>
        <w:gridCol w:w="3137"/>
        <w:gridCol w:w="709"/>
        <w:gridCol w:w="3063"/>
      </w:tblGrid>
      <w:tr w:rsidR="00592A7C" w:rsidRPr="00C049D8" w:rsidTr="00C049D8">
        <w:trPr>
          <w:trHeight w:val="1083"/>
        </w:trPr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事業（講座）名</w:t>
            </w:r>
          </w:p>
          <w:p w:rsidR="00F018D9" w:rsidRDefault="00F018D9" w:rsidP="00F018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※仮称も</w:t>
            </w:r>
            <w:r w:rsidR="00642858" w:rsidRPr="00642858">
              <w:rPr>
                <w:rFonts w:hint="eastAsia"/>
                <w:sz w:val="14"/>
              </w:rPr>
              <w:t>可</w:t>
            </w:r>
            <w:r>
              <w:rPr>
                <w:rFonts w:hint="eastAsia"/>
                <w:sz w:val="14"/>
              </w:rPr>
              <w:t>ですがこの事業名が</w:t>
            </w:r>
          </w:p>
          <w:p w:rsidR="00642858" w:rsidRPr="00642858" w:rsidRDefault="00F018D9" w:rsidP="00F018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</w:t>
            </w:r>
            <w:r w:rsidR="00C049D8">
              <w:rPr>
                <w:rFonts w:hint="eastAsia"/>
                <w:sz w:val="14"/>
              </w:rPr>
              <w:t>館内案内板</w:t>
            </w:r>
            <w:r>
              <w:rPr>
                <w:rFonts w:hint="eastAsia"/>
                <w:sz w:val="14"/>
              </w:rPr>
              <w:t>にも</w:t>
            </w:r>
            <w:r w:rsidR="00C3537D">
              <w:rPr>
                <w:rFonts w:hint="eastAsia"/>
                <w:sz w:val="14"/>
              </w:rPr>
              <w:t>表示</w:t>
            </w:r>
            <w:r>
              <w:rPr>
                <w:rFonts w:hint="eastAsia"/>
                <w:sz w:val="14"/>
              </w:rPr>
              <w:t>され</w:t>
            </w:r>
            <w:r w:rsidR="00C049D8">
              <w:rPr>
                <w:rFonts w:hint="eastAsia"/>
                <w:sz w:val="14"/>
              </w:rPr>
              <w:t>ます。</w:t>
            </w:r>
          </w:p>
        </w:tc>
        <w:tc>
          <w:tcPr>
            <w:tcW w:w="759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Pr="00C3537D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Pr="00F018D9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49D8" w:rsidRDefault="00C049D8" w:rsidP="00C049D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  <w:spacing w:val="2"/>
              </w:rPr>
            </w:pPr>
            <w:r w:rsidRPr="00F018D9">
              <w:rPr>
                <w:rFonts w:ascii="ＭＳ 明朝" w:cs="Times New Roman" w:hint="eastAsia"/>
                <w:spacing w:val="2"/>
                <w:sz w:val="18"/>
              </w:rPr>
              <w:t>（変更等があった場合は、すみやかに連絡してください）</w:t>
            </w:r>
          </w:p>
        </w:tc>
      </w:tr>
      <w:tr w:rsidR="00592A7C" w:rsidTr="00664769">
        <w:trPr>
          <w:trHeight w:val="465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事業（講座）の目的</w:t>
            </w:r>
          </w:p>
        </w:tc>
        <w:tc>
          <w:tcPr>
            <w:tcW w:w="7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42858" w:rsidRDefault="00642858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RPr="00F018D9" w:rsidTr="00664769"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開催日時</w:t>
            </w:r>
          </w:p>
          <w:p w:rsidR="00F018D9" w:rsidRDefault="00676D39" w:rsidP="00F018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14"/>
              </w:rPr>
            </w:pPr>
            <w:r w:rsidRPr="00642858">
              <w:rPr>
                <w:rFonts w:hint="eastAsia"/>
                <w:sz w:val="14"/>
              </w:rPr>
              <w:t>※</w:t>
            </w:r>
            <w:r w:rsidR="00F018D9">
              <w:rPr>
                <w:rFonts w:hint="eastAsia"/>
                <w:sz w:val="14"/>
              </w:rPr>
              <w:t>この欄に記載した</w:t>
            </w:r>
            <w:r>
              <w:rPr>
                <w:rFonts w:hint="eastAsia"/>
                <w:sz w:val="14"/>
              </w:rPr>
              <w:t>時間帯</w:t>
            </w:r>
            <w:r w:rsidR="00F018D9">
              <w:rPr>
                <w:rFonts w:hint="eastAsia"/>
                <w:sz w:val="14"/>
              </w:rPr>
              <w:t>が</w:t>
            </w:r>
            <w:r>
              <w:rPr>
                <w:rFonts w:hint="eastAsia"/>
                <w:sz w:val="14"/>
              </w:rPr>
              <w:t>館</w:t>
            </w:r>
          </w:p>
          <w:p w:rsidR="00676D39" w:rsidRDefault="00F018D9" w:rsidP="00F018D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</w:rPr>
              <w:t xml:space="preserve">　</w:t>
            </w:r>
            <w:r w:rsidR="00676D39">
              <w:rPr>
                <w:rFonts w:hint="eastAsia"/>
                <w:sz w:val="14"/>
              </w:rPr>
              <w:t>内案内板</w:t>
            </w:r>
            <w:r>
              <w:rPr>
                <w:rFonts w:hint="eastAsia"/>
                <w:sz w:val="14"/>
              </w:rPr>
              <w:t>にも</w:t>
            </w:r>
            <w:r w:rsidR="00676D39">
              <w:rPr>
                <w:rFonts w:hint="eastAsia"/>
                <w:sz w:val="14"/>
              </w:rPr>
              <w:t>表示</w:t>
            </w:r>
            <w:r>
              <w:rPr>
                <w:rFonts w:hint="eastAsia"/>
                <w:sz w:val="14"/>
              </w:rPr>
              <w:t>されます</w:t>
            </w:r>
            <w:r w:rsidR="00676D39">
              <w:rPr>
                <w:rFonts w:hint="eastAsia"/>
                <w:sz w:val="14"/>
              </w:rPr>
              <w:t>。</w:t>
            </w:r>
          </w:p>
        </w:tc>
        <w:tc>
          <w:tcPr>
            <w:tcW w:w="7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 w:rsidP="00B2798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287321" w:rsidRDefault="00287321" w:rsidP="00B2798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B27988" w:rsidRDefault="00F018D9" w:rsidP="00F018D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 w:cs="Times New Roman"/>
                <w:spacing w:val="2"/>
              </w:rPr>
            </w:pPr>
            <w:r w:rsidRPr="00F018D9">
              <w:rPr>
                <w:rFonts w:ascii="ＭＳ 明朝" w:cs="Times New Roman" w:hint="eastAsia"/>
                <w:spacing w:val="2"/>
                <w:sz w:val="18"/>
              </w:rPr>
              <w:t>（</w:t>
            </w:r>
            <w:r>
              <w:rPr>
                <w:rFonts w:ascii="ＭＳ 明朝" w:cs="Times New Roman" w:hint="eastAsia"/>
                <w:spacing w:val="2"/>
                <w:sz w:val="18"/>
              </w:rPr>
              <w:t>準備等で利用時間帯が異なる</w:t>
            </w:r>
            <w:r w:rsidRPr="00F018D9">
              <w:rPr>
                <w:rFonts w:ascii="ＭＳ 明朝" w:cs="Times New Roman" w:hint="eastAsia"/>
                <w:spacing w:val="2"/>
                <w:sz w:val="18"/>
              </w:rPr>
              <w:t>場合は、</w:t>
            </w:r>
            <w:r>
              <w:rPr>
                <w:rFonts w:ascii="ＭＳ 明朝" w:cs="Times New Roman" w:hint="eastAsia"/>
                <w:spacing w:val="2"/>
                <w:sz w:val="18"/>
              </w:rPr>
              <w:t>その旨も記載</w:t>
            </w:r>
            <w:r w:rsidRPr="00F018D9">
              <w:rPr>
                <w:rFonts w:ascii="ＭＳ 明朝" w:cs="Times New Roman" w:hint="eastAsia"/>
                <w:spacing w:val="2"/>
                <w:sz w:val="18"/>
              </w:rPr>
              <w:t>してください）</w:t>
            </w:r>
          </w:p>
        </w:tc>
      </w:tr>
      <w:tr w:rsidR="00592A7C" w:rsidTr="00664769">
        <w:trPr>
          <w:trHeight w:val="645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4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対象者及び</w:t>
            </w:r>
          </w:p>
          <w:p w:rsidR="00592A7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参加見込み人数</w:t>
            </w:r>
          </w:p>
        </w:tc>
        <w:tc>
          <w:tcPr>
            <w:tcW w:w="7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Pr="00AD4F4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4F4C" w:rsidTr="00664769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F4C" w:rsidRDefault="00AD4F4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参加費の有無等</w:t>
            </w:r>
          </w:p>
        </w:tc>
        <w:tc>
          <w:tcPr>
            <w:tcW w:w="7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F4C" w:rsidRDefault="00AD4F4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D4F4C" w:rsidRDefault="00AD4F4C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90BDA" w:rsidTr="00664769">
        <w:trPr>
          <w:trHeight w:val="318"/>
        </w:trPr>
        <w:tc>
          <w:tcPr>
            <w:tcW w:w="193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64D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開催会場</w:t>
            </w:r>
          </w:p>
          <w:p w:rsidR="00790BDA" w:rsidRDefault="00790BDA" w:rsidP="00564D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14"/>
              </w:rPr>
            </w:pPr>
          </w:p>
          <w:p w:rsidR="00790BDA" w:rsidRDefault="00790BDA" w:rsidP="00790B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4"/>
              </w:rPr>
            </w:pPr>
            <w:r w:rsidRPr="00642858"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会場借用については、貸し館の</w:t>
            </w:r>
          </w:p>
          <w:p w:rsidR="00790BDA" w:rsidRDefault="00790BDA" w:rsidP="00790BD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2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状況に応じて認められないこ</w:t>
            </w:r>
          </w:p>
          <w:p w:rsidR="00790BDA" w:rsidRDefault="00790BDA" w:rsidP="00790BD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2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とがあります。</w:t>
            </w:r>
          </w:p>
          <w:p w:rsidR="00790BDA" w:rsidRDefault="00790BDA" w:rsidP="00AD6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※「＊」が付された箇所は有料の</w:t>
            </w:r>
          </w:p>
          <w:p w:rsidR="00790BDA" w:rsidRDefault="00790BDA" w:rsidP="00790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2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施設ですが、共催が承認された</w:t>
            </w:r>
          </w:p>
          <w:p w:rsidR="00790BDA" w:rsidRDefault="00790BDA" w:rsidP="00790BD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23"/>
              <w:jc w:val="left"/>
            </w:pPr>
            <w:r>
              <w:rPr>
                <w:rFonts w:hint="eastAsia"/>
                <w:sz w:val="14"/>
              </w:rPr>
              <w:t>事業に限り無料となります。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Pr="0031482F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講堂（３階）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0BDA" w:rsidRPr="0031482F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和室（５階）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</w:tr>
      <w:tr w:rsidR="00790BDA" w:rsidTr="00664769">
        <w:trPr>
          <w:trHeight w:val="315"/>
        </w:trPr>
        <w:tc>
          <w:tcPr>
            <w:tcW w:w="193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第１交流室（３階）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会議室（５階）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</w:tr>
      <w:tr w:rsidR="00790BDA" w:rsidTr="00664769">
        <w:trPr>
          <w:trHeight w:val="375"/>
        </w:trPr>
        <w:tc>
          <w:tcPr>
            <w:tcW w:w="193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第２交流室（３階）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第３研修室（５階）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</w:tr>
      <w:tr w:rsidR="00790BDA" w:rsidTr="00664769">
        <w:trPr>
          <w:trHeight w:val="345"/>
        </w:trPr>
        <w:tc>
          <w:tcPr>
            <w:tcW w:w="193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視聴覚室（４階）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第４研修室（５階）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</w:tr>
      <w:tr w:rsidR="00790BDA" w:rsidTr="00664769">
        <w:trPr>
          <w:trHeight w:val="360"/>
        </w:trPr>
        <w:tc>
          <w:tcPr>
            <w:tcW w:w="193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EF69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第１研修室（４階）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第５研修室（５階）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</w:tr>
      <w:tr w:rsidR="00790BDA" w:rsidTr="00790BDA">
        <w:trPr>
          <w:trHeight w:val="369"/>
        </w:trPr>
        <w:tc>
          <w:tcPr>
            <w:tcW w:w="193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0BDA" w:rsidRPr="006754EA" w:rsidRDefault="00790BDA" w:rsidP="006754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第２研修室（４階・パソコン）</w:t>
            </w:r>
            <w:r w:rsidRPr="00A50097">
              <w:rPr>
                <w:rFonts w:ascii="ＭＳ 明朝" w:cs="Times New Roman" w:hint="eastAsia"/>
                <w:b/>
                <w:spacing w:val="2"/>
              </w:rPr>
              <w:t>＊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地下展示ホール（地下）</w:t>
            </w:r>
          </w:p>
        </w:tc>
      </w:tr>
      <w:tr w:rsidR="00790BDA" w:rsidTr="00790BDA">
        <w:trPr>
          <w:trHeight w:val="967"/>
        </w:trPr>
        <w:tc>
          <w:tcPr>
            <w:tcW w:w="193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90BDA" w:rsidRDefault="00790BDA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90BDA" w:rsidRP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790BDA">
              <w:rPr>
                <w:rFonts w:ascii="ＭＳ 明朝" w:cs="Times New Roman" w:hint="eastAsia"/>
                <w:spacing w:val="2"/>
                <w:sz w:val="18"/>
              </w:rPr>
              <w:t>摘要（会場に関する特記事項）</w:t>
            </w:r>
          </w:p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90BDA" w:rsidRDefault="00790BDA" w:rsidP="003148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1920" w:rsidRDefault="00564DE7" w:rsidP="00C049D8">
      <w:pPr>
        <w:adjustRightInd/>
        <w:ind w:right="193"/>
        <w:jc w:val="right"/>
      </w:pPr>
      <w:r>
        <w:rPr>
          <w:rFonts w:hint="eastAsia"/>
        </w:rPr>
        <w:t>裏面も記載のこと</w:t>
      </w:r>
    </w:p>
    <w:p w:rsidR="00AD6425" w:rsidRPr="002E38EF" w:rsidRDefault="007A481F" w:rsidP="00E3713D">
      <w:pPr>
        <w:adjustRightInd/>
        <w:spacing w:before="240"/>
      </w:pPr>
      <w:r>
        <w:rPr>
          <w:rFonts w:hint="eastAsia"/>
        </w:rPr>
        <w:lastRenderedPageBreak/>
        <w:t xml:space="preserve">　○希望する</w:t>
      </w:r>
      <w:r w:rsidR="00E3713D">
        <w:rPr>
          <w:rFonts w:hint="eastAsia"/>
        </w:rPr>
        <w:t>支援</w:t>
      </w:r>
      <w:r w:rsidR="00AD6425">
        <w:rPr>
          <w:rFonts w:hint="eastAsia"/>
        </w:rPr>
        <w:t>・生涯学習センターの役割</w:t>
      </w:r>
      <w:r>
        <w:rPr>
          <w:rFonts w:hint="eastAsia"/>
        </w:rPr>
        <w:t>等について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708"/>
        <w:gridCol w:w="3828"/>
        <w:gridCol w:w="708"/>
        <w:gridCol w:w="3969"/>
      </w:tblGrid>
      <w:tr w:rsidR="009B7CD5" w:rsidTr="00885657">
        <w:trPr>
          <w:trHeight w:val="587"/>
        </w:trPr>
        <w:tc>
          <w:tcPr>
            <w:tcW w:w="9586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5657" w:rsidRDefault="00224FDA" w:rsidP="0088565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98"/>
              <w:jc w:val="left"/>
              <w:rPr>
                <w:rFonts w:ascii="ＭＳ 明朝" w:cs="Times New Roman"/>
                <w:i/>
                <w:spacing w:val="2"/>
              </w:rPr>
            </w:pPr>
            <w:r w:rsidRPr="00327A68">
              <w:rPr>
                <w:rFonts w:ascii="ＭＳ 明朝" w:cs="Times New Roman" w:hint="eastAsia"/>
                <w:i/>
                <w:spacing w:val="2"/>
              </w:rPr>
              <w:t>※</w:t>
            </w:r>
            <w:r w:rsidRPr="00327A68">
              <w:rPr>
                <w:rFonts w:ascii="ＭＳ 明朝" w:cs="Times New Roman"/>
                <w:i/>
                <w:spacing w:val="2"/>
              </w:rPr>
              <w:t xml:space="preserve"> </w:t>
            </w:r>
            <w:r w:rsidR="00790BDA">
              <w:rPr>
                <w:rFonts w:ascii="ＭＳ 明朝" w:cs="Times New Roman" w:hint="eastAsia"/>
                <w:i/>
                <w:spacing w:val="2"/>
              </w:rPr>
              <w:t>事業</w:t>
            </w:r>
            <w:r w:rsidRPr="00327A68">
              <w:rPr>
                <w:rFonts w:ascii="ＭＳ 明朝" w:cs="Times New Roman" w:hint="eastAsia"/>
                <w:i/>
                <w:spacing w:val="2"/>
              </w:rPr>
              <w:t>共催にあたり、生涯学習センターに希望する</w:t>
            </w:r>
            <w:r w:rsidR="006754EA" w:rsidRPr="00327A68">
              <w:rPr>
                <w:rFonts w:ascii="ＭＳ 明朝" w:cs="Times New Roman" w:hint="eastAsia"/>
                <w:i/>
                <w:spacing w:val="2"/>
              </w:rPr>
              <w:t>支援</w:t>
            </w:r>
            <w:r w:rsidR="00790BDA">
              <w:rPr>
                <w:rFonts w:ascii="ＭＳ 明朝" w:cs="Times New Roman" w:hint="eastAsia"/>
                <w:i/>
                <w:spacing w:val="2"/>
              </w:rPr>
              <w:t>内容があれば、</w:t>
            </w:r>
            <w:r w:rsidR="00905524">
              <w:rPr>
                <w:rFonts w:ascii="ＭＳ 明朝" w:cs="Times New Roman" w:hint="eastAsia"/>
                <w:i/>
                <w:spacing w:val="2"/>
              </w:rPr>
              <w:t>以下の各欄に</w:t>
            </w:r>
            <w:r w:rsidR="00885657">
              <w:rPr>
                <w:rFonts w:ascii="ＭＳ 明朝" w:cs="Times New Roman" w:hint="eastAsia"/>
                <w:i/>
                <w:spacing w:val="2"/>
              </w:rPr>
              <w:t>チェックを入れて</w:t>
            </w:r>
          </w:p>
          <w:p w:rsidR="00790BDA" w:rsidRPr="00790BDA" w:rsidRDefault="006754EA" w:rsidP="0088565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94"/>
              <w:jc w:val="left"/>
              <w:rPr>
                <w:rFonts w:ascii="ＭＳ 明朝" w:cs="Times New Roman"/>
                <w:b/>
                <w:spacing w:val="2"/>
              </w:rPr>
            </w:pPr>
            <w:r w:rsidRPr="00327A68">
              <w:rPr>
                <w:rFonts w:ascii="ＭＳ 明朝" w:cs="Times New Roman" w:hint="eastAsia"/>
                <w:i/>
                <w:spacing w:val="2"/>
              </w:rPr>
              <w:t>お知らせ</w:t>
            </w:r>
            <w:r w:rsidR="00224FDA" w:rsidRPr="00327A68">
              <w:rPr>
                <w:rFonts w:ascii="ＭＳ 明朝" w:cs="Times New Roman" w:hint="eastAsia"/>
                <w:i/>
                <w:spacing w:val="2"/>
              </w:rPr>
              <w:t>ください。</w:t>
            </w:r>
            <w:r w:rsidR="00224FDA" w:rsidRPr="00327A68">
              <w:rPr>
                <w:rFonts w:ascii="ＭＳ 明朝" w:cs="Times New Roman" w:hint="eastAsia"/>
                <w:b/>
                <w:spacing w:val="2"/>
              </w:rPr>
              <w:t>（要事前相談）</w:t>
            </w:r>
          </w:p>
        </w:tc>
      </w:tr>
      <w:tr w:rsidR="00905524" w:rsidTr="0083563C">
        <w:trPr>
          <w:trHeight w:val="345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5524" w:rsidRDefault="00905524" w:rsidP="006754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bookmarkStart w:id="1" w:name="_Hlk531127960"/>
            <w:r>
              <w:rPr>
                <w:rFonts w:ascii="ＭＳ 明朝" w:cs="Times New Roman" w:hint="eastAsia"/>
                <w:spacing w:val="2"/>
              </w:rPr>
              <w:t>企画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事業計画の作成に関する助言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Pr="00905524" w:rsidRDefault="00905524" w:rsidP="00F66AD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ワークショップ等の内容に関する助言</w:t>
            </w:r>
          </w:p>
        </w:tc>
      </w:tr>
      <w:tr w:rsidR="00905524" w:rsidTr="0011756A">
        <w:trPr>
          <w:trHeight w:val="360"/>
        </w:trPr>
        <w:tc>
          <w:tcPr>
            <w:tcW w:w="373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524" w:rsidRDefault="00905524" w:rsidP="006754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524" w:rsidRP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講師や指導者の選定に関する助言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524" w:rsidRDefault="00905524" w:rsidP="00F66AD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配付資料の作成に関する助言</w:t>
            </w:r>
          </w:p>
        </w:tc>
      </w:tr>
      <w:tr w:rsidR="00905524" w:rsidTr="0011756A">
        <w:trPr>
          <w:trHeight w:val="359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5524" w:rsidRDefault="00905524" w:rsidP="006754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広報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Default="00905524" w:rsidP="009055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広報用チラシ作成に関する助言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5524" w:rsidRDefault="00905524" w:rsidP="00F66AD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5524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まなびサポート秋田への情報掲載</w:t>
            </w:r>
          </w:p>
        </w:tc>
      </w:tr>
      <w:tr w:rsidR="006754EA" w:rsidTr="00247A72">
        <w:trPr>
          <w:trHeight w:val="315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54EA" w:rsidRDefault="006754EA" w:rsidP="006754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54EA" w:rsidRDefault="006754EA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54EA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広報用</w:t>
            </w:r>
            <w:r w:rsidR="00F66AD6">
              <w:rPr>
                <w:rFonts w:ascii="ＭＳ 明朝" w:cs="Times New Roman" w:hint="eastAsia"/>
                <w:spacing w:val="2"/>
              </w:rPr>
              <w:t>チラシの印刷　【　　　　　部】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54EA" w:rsidRDefault="006754EA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54EA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市町村・関係機関への周知</w:t>
            </w:r>
          </w:p>
        </w:tc>
      </w:tr>
      <w:tr w:rsidR="006754EA" w:rsidTr="0011756A">
        <w:trPr>
          <w:trHeight w:val="345"/>
        </w:trPr>
        <w:tc>
          <w:tcPr>
            <w:tcW w:w="373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54EA" w:rsidRDefault="006754EA" w:rsidP="006754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54EA" w:rsidRPr="006754EA" w:rsidRDefault="006754EA" w:rsidP="006754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54EA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センターホームページへの情報掲載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54EA" w:rsidRDefault="006754EA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54EA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報道機関への情報提供に関する助言</w:t>
            </w:r>
          </w:p>
        </w:tc>
      </w:tr>
      <w:bookmarkEnd w:id="1"/>
      <w:tr w:rsidR="00F66AD6" w:rsidTr="00247A72">
        <w:trPr>
          <w:trHeight w:val="330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40DB4" w:rsidRDefault="00540DB4" w:rsidP="00540D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準備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6AD6" w:rsidRDefault="00F66AD6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6AD6" w:rsidRDefault="00375A75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会場</w:t>
            </w:r>
            <w:r w:rsidR="00D77B47">
              <w:rPr>
                <w:rFonts w:ascii="ＭＳ 明朝" w:cs="Times New Roman" w:hint="eastAsia"/>
                <w:spacing w:val="2"/>
              </w:rPr>
              <w:t>内の</w:t>
            </w:r>
            <w:r>
              <w:rPr>
                <w:rFonts w:ascii="ＭＳ 明朝" w:cs="Times New Roman" w:hint="eastAsia"/>
                <w:spacing w:val="2"/>
              </w:rPr>
              <w:t>事業フラフの作成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6AD6" w:rsidRDefault="00F66AD6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66AD6" w:rsidRDefault="00327A68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配布</w:t>
            </w:r>
            <w:r w:rsidR="00375A75">
              <w:rPr>
                <w:rFonts w:ascii="ＭＳ 明朝" w:cs="Times New Roman" w:hint="eastAsia"/>
                <w:spacing w:val="2"/>
              </w:rPr>
              <w:t xml:space="preserve">資料の印刷　【　　　　　</w:t>
            </w:r>
            <w:r w:rsidR="00C3537D">
              <w:rPr>
                <w:rFonts w:ascii="ＭＳ 明朝" w:cs="Times New Roman" w:hint="eastAsia"/>
                <w:spacing w:val="2"/>
              </w:rPr>
              <w:t xml:space="preserve">　</w:t>
            </w:r>
            <w:r w:rsidR="00375A75">
              <w:rPr>
                <w:rFonts w:ascii="ＭＳ 明朝" w:cs="Times New Roman" w:hint="eastAsia"/>
                <w:spacing w:val="2"/>
              </w:rPr>
              <w:t>部】</w:t>
            </w:r>
          </w:p>
        </w:tc>
      </w:tr>
      <w:tr w:rsidR="00F66AD6" w:rsidTr="00540DB4">
        <w:trPr>
          <w:trHeight w:val="300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6AD6" w:rsidRDefault="00F66AD6" w:rsidP="006754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6AD6" w:rsidRDefault="00F66AD6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6AD6" w:rsidRDefault="00D77B47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会場内の</w:t>
            </w:r>
            <w:r w:rsidR="00375A75">
              <w:rPr>
                <w:rFonts w:ascii="ＭＳ 明朝" w:cs="Times New Roman" w:hint="eastAsia"/>
                <w:spacing w:val="2"/>
              </w:rPr>
              <w:t>演題・講師フラフの作成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6AD6" w:rsidRDefault="00F66AD6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6AD6" w:rsidRDefault="0090552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会場内の諸札等</w:t>
            </w:r>
            <w:r w:rsidR="00540DB4">
              <w:rPr>
                <w:rFonts w:ascii="ＭＳ 明朝" w:cs="Times New Roman" w:hint="eastAsia"/>
                <w:spacing w:val="2"/>
              </w:rPr>
              <w:t>の作成</w:t>
            </w:r>
          </w:p>
        </w:tc>
      </w:tr>
      <w:tr w:rsidR="00540DB4" w:rsidTr="0011756A">
        <w:trPr>
          <w:trHeight w:val="315"/>
        </w:trPr>
        <w:tc>
          <w:tcPr>
            <w:tcW w:w="373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DB4" w:rsidRDefault="00540DB4" w:rsidP="006754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DB4" w:rsidRDefault="00540DB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0DB4" w:rsidRDefault="00540DB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玄関の立て看板用フラフの作成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8" w:space="0" w:color="auto"/>
              <w:tr2bl w:val="single" w:sz="6" w:space="0" w:color="auto"/>
            </w:tcBorders>
            <w:vAlign w:val="center"/>
          </w:tcPr>
          <w:p w:rsidR="00540DB4" w:rsidRDefault="00540DB4" w:rsidP="00224FD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75A75" w:rsidTr="00247A72">
        <w:trPr>
          <w:trHeight w:val="255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5A75" w:rsidRDefault="002E060E" w:rsidP="002E060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bookmarkStart w:id="2" w:name="_Hlk531128208"/>
            <w:r>
              <w:rPr>
                <w:rFonts w:ascii="ＭＳ 明朝" w:cs="Times New Roman" w:hint="eastAsia"/>
                <w:spacing w:val="2"/>
              </w:rPr>
              <w:t>使用物品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パソコン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Pr="00F66AD6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ＣＤラジカセ（シングルデッキ）</w:t>
            </w:r>
          </w:p>
        </w:tc>
      </w:tr>
      <w:tr w:rsidR="00375A75" w:rsidTr="00247A72">
        <w:trPr>
          <w:trHeight w:val="315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プロジェクター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延長コード</w:t>
            </w:r>
          </w:p>
        </w:tc>
      </w:tr>
      <w:tr w:rsidR="00375A75" w:rsidTr="00247A72">
        <w:trPr>
          <w:trHeight w:val="345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Pr="006754EA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レーザーポインター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ワイヤレスマイク・アンプ・スタンド等</w:t>
            </w:r>
          </w:p>
        </w:tc>
      </w:tr>
      <w:tr w:rsidR="00375A75" w:rsidTr="00247A72">
        <w:trPr>
          <w:trHeight w:val="70"/>
        </w:trPr>
        <w:tc>
          <w:tcPr>
            <w:tcW w:w="373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ＤＶＤプレーヤー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A75" w:rsidRDefault="00375A75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5A75" w:rsidRDefault="002E060E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お茶道具・ポット・水差し等</w:t>
            </w:r>
          </w:p>
        </w:tc>
      </w:tr>
      <w:tr w:rsidR="00327A68" w:rsidTr="00BC5C74">
        <w:trPr>
          <w:trHeight w:val="145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運営等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運営全般の支援のための職員派遣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7A68" w:rsidRDefault="00327A68" w:rsidP="00327A6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  <w:sz w:val="20"/>
              </w:rPr>
            </w:pPr>
            <w:r w:rsidRPr="003818C1">
              <w:rPr>
                <w:rFonts w:ascii="ＭＳ 明朝" w:cs="Times New Roman" w:hint="eastAsia"/>
                <w:spacing w:val="2"/>
                <w:sz w:val="20"/>
              </w:rPr>
              <w:t>（</w:t>
            </w:r>
            <w:r>
              <w:rPr>
                <w:rFonts w:ascii="ＭＳ 明朝" w:cs="Times New Roman" w:hint="eastAsia"/>
                <w:spacing w:val="2"/>
                <w:sz w:val="20"/>
              </w:rPr>
              <w:t>その他、</w:t>
            </w:r>
            <w:r w:rsidRPr="003818C1">
              <w:rPr>
                <w:rFonts w:ascii="ＭＳ 明朝" w:cs="Times New Roman" w:hint="eastAsia"/>
                <w:spacing w:val="2"/>
                <w:sz w:val="20"/>
              </w:rPr>
              <w:t>希望する支援等があれば記載）</w:t>
            </w:r>
          </w:p>
          <w:p w:rsidR="00327A68" w:rsidRDefault="00327A68" w:rsidP="00327A6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  <w:sz w:val="20"/>
              </w:rPr>
            </w:pPr>
          </w:p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7A68" w:rsidTr="00BC5C74">
        <w:trPr>
          <w:trHeight w:val="179"/>
        </w:trPr>
        <w:tc>
          <w:tcPr>
            <w:tcW w:w="373" w:type="dxa"/>
            <w:vMerge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事前準備・後片付けのための職員派遣</w:t>
            </w:r>
          </w:p>
        </w:tc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27A68" w:rsidTr="00BC5C74">
        <w:trPr>
          <w:trHeight w:val="60"/>
        </w:trPr>
        <w:tc>
          <w:tcPr>
            <w:tcW w:w="37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A68" w:rsidRPr="006754EA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講師としての職員派遣</w:t>
            </w:r>
          </w:p>
        </w:tc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A68" w:rsidRDefault="00327A68" w:rsidP="001A234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bookmarkEnd w:id="2"/>
    </w:tbl>
    <w:p w:rsidR="00E8624C" w:rsidRDefault="00E8624C" w:rsidP="00E8624C">
      <w:pPr>
        <w:tabs>
          <w:tab w:val="right" w:pos="9638"/>
        </w:tabs>
        <w:adjustRightInd/>
        <w:spacing w:before="240" w:line="180" w:lineRule="exact"/>
      </w:pPr>
    </w:p>
    <w:p w:rsidR="00E8624C" w:rsidRDefault="00E8624C" w:rsidP="00E8624C">
      <w:pPr>
        <w:tabs>
          <w:tab w:val="right" w:pos="9638"/>
        </w:tabs>
        <w:adjustRightInd/>
        <w:spacing w:before="240" w:line="180" w:lineRule="exact"/>
      </w:pPr>
      <w:r>
        <w:rPr>
          <w:rFonts w:hint="eastAsia"/>
        </w:rPr>
        <w:t>【提出・記入にあたっての諸注意】</w:t>
      </w:r>
    </w:p>
    <w:p w:rsidR="006C25AC" w:rsidRDefault="00CB0AD4" w:rsidP="00BC5C74">
      <w:pPr>
        <w:tabs>
          <w:tab w:val="right" w:pos="9638"/>
        </w:tabs>
        <w:adjustRightInd/>
        <w:spacing w:line="240" w:lineRule="exact"/>
        <w:ind w:left="193" w:hangingChars="100" w:hanging="193"/>
      </w:pPr>
      <w:r>
        <w:rPr>
          <w:rFonts w:hint="eastAsia"/>
        </w:rPr>
        <w:t>・申請にあたっては、本申請書とともに、主催者の存在および基礎を明らかにする書類（団体の規約など）・</w:t>
      </w:r>
      <w:r w:rsidR="006C25AC" w:rsidRPr="006C25AC">
        <w:rPr>
          <w:rFonts w:hint="eastAsia"/>
        </w:rPr>
        <w:t>事業</w:t>
      </w:r>
      <w:r>
        <w:rPr>
          <w:rFonts w:hint="eastAsia"/>
        </w:rPr>
        <w:t>関係者</w:t>
      </w:r>
      <w:r w:rsidR="006C25AC" w:rsidRPr="006C25AC">
        <w:rPr>
          <w:rFonts w:hint="eastAsia"/>
        </w:rPr>
        <w:t>の</w:t>
      </w:r>
      <w:r>
        <w:rPr>
          <w:rFonts w:hint="eastAsia"/>
        </w:rPr>
        <w:t>構成を明らかにする書類（団体の名簿など）・事業の目的及び計画を明らかにする書類（実施</w:t>
      </w:r>
      <w:r w:rsidR="006C25AC">
        <w:rPr>
          <w:rFonts w:hint="eastAsia"/>
        </w:rPr>
        <w:t>要項</w:t>
      </w:r>
      <w:r>
        <w:rPr>
          <w:rFonts w:hint="eastAsia"/>
        </w:rPr>
        <w:t>など）を</w:t>
      </w:r>
      <w:r w:rsidR="006C25AC">
        <w:rPr>
          <w:rFonts w:hint="eastAsia"/>
        </w:rPr>
        <w:t>審査資料</w:t>
      </w:r>
      <w:r>
        <w:rPr>
          <w:rFonts w:hint="eastAsia"/>
        </w:rPr>
        <w:t>として提出して</w:t>
      </w:r>
      <w:r w:rsidR="006C25AC">
        <w:rPr>
          <w:rFonts w:hint="eastAsia"/>
        </w:rPr>
        <w:t>ください。審査資料が無い場合は、共催を承諾できない場合があります。</w:t>
      </w:r>
    </w:p>
    <w:p w:rsidR="006C25AC" w:rsidRDefault="006C25AC" w:rsidP="006C25AC">
      <w:pPr>
        <w:tabs>
          <w:tab w:val="right" w:pos="9638"/>
        </w:tabs>
        <w:adjustRightInd/>
        <w:spacing w:before="240" w:line="240" w:lineRule="exact"/>
      </w:pPr>
      <w:r>
        <w:rPr>
          <w:rFonts w:hint="eastAsia"/>
        </w:rPr>
        <w:t>・共催承諾の可否については、審査の上</w:t>
      </w:r>
      <w:r w:rsidR="005A0DC4">
        <w:rPr>
          <w:rFonts w:hint="eastAsia"/>
        </w:rPr>
        <w:t>決定し</w:t>
      </w:r>
      <w:r>
        <w:rPr>
          <w:rFonts w:hint="eastAsia"/>
        </w:rPr>
        <w:t>、個別に連絡します。</w:t>
      </w:r>
    </w:p>
    <w:p w:rsidR="00287321" w:rsidRDefault="00287321" w:rsidP="00287321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共催の申請は、原則として事業日の１年前から受付を開始します。ただし、事業日が年度をまたぐ場合などは生涯学習センター主催事業や貸し館の早期予約等との調整を行う必要があるため、承諾まで時間をいただく場合があります。</w:t>
      </w:r>
    </w:p>
    <w:p w:rsidR="00287321" w:rsidRPr="00287321" w:rsidRDefault="00C660E6" w:rsidP="00287321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・共催名義の使用は、承諾がなされた日から可能となります。それまでは、生涯学習センターの名義を使用しての事業広報等はできませんので、留意してください。</w:t>
      </w:r>
    </w:p>
    <w:p w:rsidR="00EE73AD" w:rsidRDefault="00EE73AD" w:rsidP="00CB0AD4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・共催を希望する事業チラシ</w:t>
      </w:r>
      <w:r w:rsidR="00CB0AD4">
        <w:rPr>
          <w:rFonts w:hint="eastAsia"/>
        </w:rPr>
        <w:t>のデザイン</w:t>
      </w:r>
      <w:r w:rsidR="0011756A">
        <w:rPr>
          <w:rFonts w:hint="eastAsia"/>
        </w:rPr>
        <w:t>作成</w:t>
      </w:r>
      <w:r w:rsidR="00CB0AD4">
        <w:rPr>
          <w:rFonts w:hint="eastAsia"/>
        </w:rPr>
        <w:t>作業</w:t>
      </w:r>
      <w:r w:rsidR="0011756A">
        <w:rPr>
          <w:rFonts w:hint="eastAsia"/>
        </w:rPr>
        <w:t>や報道機関への情報提供</w:t>
      </w:r>
      <w:r w:rsidR="00CB0AD4">
        <w:rPr>
          <w:rFonts w:hint="eastAsia"/>
        </w:rPr>
        <w:t>自体は各団体で行っていただきます</w:t>
      </w:r>
      <w:r>
        <w:rPr>
          <w:rFonts w:hint="eastAsia"/>
        </w:rPr>
        <w:t>。</w:t>
      </w:r>
    </w:p>
    <w:p w:rsidR="00287321" w:rsidRDefault="00287321" w:rsidP="00287321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・生涯学習センターの事業運営の都合や貸し館の状況等により、すべての支援の希望に応えられない場合があります。予め御了承ください。</w:t>
      </w:r>
    </w:p>
    <w:p w:rsidR="00E8624C" w:rsidRPr="00E8624C" w:rsidRDefault="00C3537D" w:rsidP="00287321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</w:t>
      </w:r>
      <w:r w:rsidR="00C660E6">
        <w:rPr>
          <w:rFonts w:hint="eastAsia"/>
        </w:rPr>
        <w:t>共催を希望する事業までの期間は、</w:t>
      </w:r>
      <w:r w:rsidR="00C049D8" w:rsidRPr="00C049D8">
        <w:rPr>
          <w:rFonts w:hint="eastAsia"/>
        </w:rPr>
        <w:t>事前準備</w:t>
      </w:r>
      <w:r w:rsidR="00E8624C">
        <w:rPr>
          <w:rFonts w:hint="eastAsia"/>
        </w:rPr>
        <w:t>や</w:t>
      </w:r>
      <w:r w:rsidR="00C049D8" w:rsidRPr="00C049D8">
        <w:rPr>
          <w:rFonts w:hint="eastAsia"/>
        </w:rPr>
        <w:t>打ち合わせ</w:t>
      </w:r>
      <w:r w:rsidR="00E8624C">
        <w:rPr>
          <w:rFonts w:hint="eastAsia"/>
        </w:rPr>
        <w:t>、</w:t>
      </w:r>
      <w:r w:rsidR="00C049D8" w:rsidRPr="00C049D8">
        <w:rPr>
          <w:rFonts w:hint="eastAsia"/>
        </w:rPr>
        <w:t>練習会・勉強会等のために</w:t>
      </w:r>
      <w:r w:rsidR="00E8624C">
        <w:rPr>
          <w:rFonts w:hint="eastAsia"/>
        </w:rPr>
        <w:t>生涯学習</w:t>
      </w:r>
      <w:r w:rsidR="00C049D8" w:rsidRPr="00C049D8">
        <w:rPr>
          <w:rFonts w:hint="eastAsia"/>
        </w:rPr>
        <w:t>センター</w:t>
      </w:r>
      <w:r w:rsidR="00C660E6">
        <w:rPr>
          <w:rFonts w:hint="eastAsia"/>
        </w:rPr>
        <w:t>の以下の</w:t>
      </w:r>
      <w:r w:rsidR="00C049D8" w:rsidRPr="00C049D8">
        <w:rPr>
          <w:rFonts w:hint="eastAsia"/>
        </w:rPr>
        <w:t>施設を</w:t>
      </w:r>
      <w:r w:rsidR="00C660E6">
        <w:rPr>
          <w:rFonts w:hint="eastAsia"/>
        </w:rPr>
        <w:t>無償で使用することができます。希望</w:t>
      </w:r>
      <w:r w:rsidR="00C049D8" w:rsidRPr="00C049D8">
        <w:rPr>
          <w:rFonts w:hint="eastAsia"/>
        </w:rPr>
        <w:t>する場合</w:t>
      </w:r>
      <w:r w:rsidR="00C660E6">
        <w:rPr>
          <w:rFonts w:hint="eastAsia"/>
        </w:rPr>
        <w:t>は、別紙</w:t>
      </w:r>
      <w:r w:rsidR="00E8624C">
        <w:rPr>
          <w:rFonts w:hint="eastAsia"/>
        </w:rPr>
        <w:t>「秋田県生涯学習センター交流室等利用申請書」</w:t>
      </w:r>
      <w:r w:rsidR="00DA6D1C">
        <w:rPr>
          <w:rFonts w:hint="eastAsia"/>
        </w:rPr>
        <w:t>［</w:t>
      </w:r>
      <w:r w:rsidR="00C660E6">
        <w:rPr>
          <w:rFonts w:hint="eastAsia"/>
        </w:rPr>
        <w:t>様式３</w:t>
      </w:r>
      <w:r w:rsidR="00DA6D1C">
        <w:rPr>
          <w:rFonts w:hint="eastAsia"/>
        </w:rPr>
        <w:t>］</w:t>
      </w:r>
      <w:r w:rsidR="00E8624C">
        <w:rPr>
          <w:rFonts w:hint="eastAsia"/>
        </w:rPr>
        <w:t>を提出してください。</w:t>
      </w:r>
    </w:p>
    <w:p w:rsidR="00A63921" w:rsidRDefault="00C660E6" w:rsidP="00B75E2E">
      <w:pPr>
        <w:tabs>
          <w:tab w:val="right" w:pos="9638"/>
        </w:tabs>
        <w:adjustRightInd/>
        <w:spacing w:before="240" w:line="160" w:lineRule="exact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C660E6">
        <w:rPr>
          <w:rFonts w:hint="eastAsia"/>
          <w:bdr w:val="single" w:sz="4" w:space="0" w:color="auto"/>
        </w:rPr>
        <w:t>第１交流室　・　第２交流室　・　視聴覚室　・　地下展示ホール</w:t>
      </w:r>
      <w:r>
        <w:rPr>
          <w:rFonts w:hint="eastAsia"/>
          <w:bdr w:val="single" w:sz="4" w:space="0" w:color="auto"/>
        </w:rPr>
        <w:t xml:space="preserve">　</w:t>
      </w:r>
    </w:p>
    <w:p w:rsidR="00C049D8" w:rsidRPr="00A63921" w:rsidRDefault="00DA6D1C" w:rsidP="00A63921">
      <w:pPr>
        <w:tabs>
          <w:tab w:val="right" w:pos="9638"/>
        </w:tabs>
        <w:adjustRightInd/>
        <w:spacing w:before="240" w:line="240" w:lineRule="exact"/>
        <w:ind w:left="193" w:hangingChars="100" w:hanging="193"/>
        <w:rPr>
          <w:bdr w:val="single" w:sz="4" w:space="0" w:color="auto"/>
        </w:rPr>
      </w:pPr>
      <w:r>
        <w:rPr>
          <w:rFonts w:hint="eastAsia"/>
        </w:rPr>
        <w:t>・事業実施後には、人数報告を兼ねた「事業実施報告書」［</w:t>
      </w:r>
      <w:r w:rsidR="00A63921">
        <w:rPr>
          <w:rFonts w:hint="eastAsia"/>
        </w:rPr>
        <w:t>様式４</w:t>
      </w:r>
      <w:r>
        <w:rPr>
          <w:rFonts w:hint="eastAsia"/>
        </w:rPr>
        <w:t>］</w:t>
      </w:r>
      <w:r w:rsidR="00A63921">
        <w:rPr>
          <w:rFonts w:hint="eastAsia"/>
        </w:rPr>
        <w:t>を提出していただきます。</w:t>
      </w:r>
    </w:p>
    <w:sectPr w:rsidR="00C049D8" w:rsidRPr="00A63921" w:rsidSect="00C049D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>
      <w:r>
        <w:separator/>
      </w:r>
    </w:p>
  </w:endnote>
  <w:endnote w:type="continuationSeparator" w:id="0">
    <w:p w:rsidR="00BF1879" w:rsidRDefault="00B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879" w:rsidRDefault="00B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0BF"/>
    <w:multiLevelType w:val="hybridMultilevel"/>
    <w:tmpl w:val="B1B6233E"/>
    <w:lvl w:ilvl="0" w:tplc="AC746DE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AC23208"/>
    <w:multiLevelType w:val="hybridMultilevel"/>
    <w:tmpl w:val="A0BE1472"/>
    <w:lvl w:ilvl="0" w:tplc="9542B27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5CB720E4"/>
    <w:multiLevelType w:val="hybridMultilevel"/>
    <w:tmpl w:val="CE7A9966"/>
    <w:lvl w:ilvl="0" w:tplc="8D20853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52970EA"/>
    <w:multiLevelType w:val="hybridMultilevel"/>
    <w:tmpl w:val="8AB4BC7C"/>
    <w:lvl w:ilvl="0" w:tplc="1BCE2BB0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9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B"/>
    <w:rsid w:val="000103D8"/>
    <w:rsid w:val="000524F4"/>
    <w:rsid w:val="000553C7"/>
    <w:rsid w:val="001054E9"/>
    <w:rsid w:val="0011756A"/>
    <w:rsid w:val="00224FDA"/>
    <w:rsid w:val="00247A72"/>
    <w:rsid w:val="00287321"/>
    <w:rsid w:val="002A3C49"/>
    <w:rsid w:val="002E060E"/>
    <w:rsid w:val="002E38EF"/>
    <w:rsid w:val="0030779A"/>
    <w:rsid w:val="0031482F"/>
    <w:rsid w:val="00327A68"/>
    <w:rsid w:val="00366799"/>
    <w:rsid w:val="00375A75"/>
    <w:rsid w:val="0038131D"/>
    <w:rsid w:val="003818C1"/>
    <w:rsid w:val="0039538E"/>
    <w:rsid w:val="003D7A32"/>
    <w:rsid w:val="004A03F4"/>
    <w:rsid w:val="004D6BC0"/>
    <w:rsid w:val="00523F9B"/>
    <w:rsid w:val="00531C97"/>
    <w:rsid w:val="00540DB4"/>
    <w:rsid w:val="00564DE7"/>
    <w:rsid w:val="00592A7C"/>
    <w:rsid w:val="005A0DC4"/>
    <w:rsid w:val="005B340D"/>
    <w:rsid w:val="00642858"/>
    <w:rsid w:val="00664769"/>
    <w:rsid w:val="006754EA"/>
    <w:rsid w:val="00676D39"/>
    <w:rsid w:val="006A2D05"/>
    <w:rsid w:val="006C25AC"/>
    <w:rsid w:val="006D0B4E"/>
    <w:rsid w:val="00710EA0"/>
    <w:rsid w:val="00790BDA"/>
    <w:rsid w:val="007A481F"/>
    <w:rsid w:val="00885657"/>
    <w:rsid w:val="00892B1E"/>
    <w:rsid w:val="008B3C84"/>
    <w:rsid w:val="008C672A"/>
    <w:rsid w:val="008E1EB6"/>
    <w:rsid w:val="008F0FE9"/>
    <w:rsid w:val="00905524"/>
    <w:rsid w:val="0092685B"/>
    <w:rsid w:val="00927E23"/>
    <w:rsid w:val="009327CF"/>
    <w:rsid w:val="009B7CD5"/>
    <w:rsid w:val="009E03B3"/>
    <w:rsid w:val="00A50097"/>
    <w:rsid w:val="00A63921"/>
    <w:rsid w:val="00AD4F4C"/>
    <w:rsid w:val="00AD6425"/>
    <w:rsid w:val="00B27988"/>
    <w:rsid w:val="00B27ED2"/>
    <w:rsid w:val="00B52F5C"/>
    <w:rsid w:val="00B75E2E"/>
    <w:rsid w:val="00B879B9"/>
    <w:rsid w:val="00BC5C74"/>
    <w:rsid w:val="00BF15AB"/>
    <w:rsid w:val="00BF1879"/>
    <w:rsid w:val="00C049D8"/>
    <w:rsid w:val="00C3537D"/>
    <w:rsid w:val="00C660E6"/>
    <w:rsid w:val="00CA1400"/>
    <w:rsid w:val="00CB0AD4"/>
    <w:rsid w:val="00CB31CB"/>
    <w:rsid w:val="00D05860"/>
    <w:rsid w:val="00D57024"/>
    <w:rsid w:val="00D77B47"/>
    <w:rsid w:val="00DA6D1C"/>
    <w:rsid w:val="00DD6F76"/>
    <w:rsid w:val="00E26009"/>
    <w:rsid w:val="00E3713D"/>
    <w:rsid w:val="00E639DB"/>
    <w:rsid w:val="00E8624C"/>
    <w:rsid w:val="00EB180D"/>
    <w:rsid w:val="00EC3521"/>
    <w:rsid w:val="00EE73AD"/>
    <w:rsid w:val="00F018D9"/>
    <w:rsid w:val="00F37FB9"/>
    <w:rsid w:val="00F66AD6"/>
    <w:rsid w:val="00F77698"/>
    <w:rsid w:val="00F8106C"/>
    <w:rsid w:val="00FC3A2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492E-0F50-4006-8EBB-596BC92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1592</Words>
  <Characters>243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貴之</dc:creator>
  <cp:lastModifiedBy>秋田県</cp:lastModifiedBy>
  <cp:revision>3</cp:revision>
  <cp:lastPrinted>2019-05-14T02:36:00Z</cp:lastPrinted>
  <dcterms:created xsi:type="dcterms:W3CDTF">2019-05-14T02:36:00Z</dcterms:created>
  <dcterms:modified xsi:type="dcterms:W3CDTF">2019-05-14T02:36:00Z</dcterms:modified>
</cp:coreProperties>
</file>